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6C" w:rsidRDefault="0079176C">
      <w:r>
        <w:br/>
      </w:r>
      <w:r>
        <w:t xml:space="preserve">Mr. </w:t>
      </w:r>
      <w:proofErr w:type="spellStart"/>
      <w:r>
        <w:t>Bigler</w:t>
      </w:r>
      <w:proofErr w:type="spellEnd"/>
      <w:r>
        <w:t>, Thank you for contacting all</w:t>
      </w:r>
      <w:r>
        <w:t xml:space="preserve"> </w:t>
      </w:r>
      <w:r>
        <w:t xml:space="preserve">the commissioner </w:t>
      </w:r>
      <w:r>
        <w:t>candidates regarding</w:t>
      </w:r>
      <w:r>
        <w:t xml:space="preserve"> the concerns and activities of the CCVESA.  Also please accept my apologies for</w:t>
      </w:r>
      <w:r>
        <w:t xml:space="preserve"> </w:t>
      </w:r>
      <w:r>
        <w:t>the</w:t>
      </w:r>
      <w:r>
        <w:t xml:space="preserve"> </w:t>
      </w:r>
      <w:r>
        <w:t>lat</w:t>
      </w:r>
      <w:r>
        <w:t>eness of my reply.  I had not</w:t>
      </w:r>
      <w:r>
        <w:br/>
      </w:r>
      <w:r>
        <w:t>intended</w:t>
      </w:r>
      <w:r>
        <w:t xml:space="preserve"> </w:t>
      </w:r>
      <w:r>
        <w:t>to wait until the final day to reply but it has been a much</w:t>
      </w:r>
      <w:r>
        <w:t xml:space="preserve"> </w:t>
      </w:r>
      <w:r>
        <w:t>busier than</w:t>
      </w:r>
      <w:r>
        <w:t xml:space="preserve"> </w:t>
      </w:r>
      <w:r>
        <w:t>anticipated three weeks. I will admit that I am not</w:t>
      </w:r>
      <w:r>
        <w:t xml:space="preserve"> </w:t>
      </w:r>
      <w:r>
        <w:t>expert on the exact breakdown and</w:t>
      </w:r>
      <w:r>
        <w:t xml:space="preserve"> </w:t>
      </w:r>
      <w:r>
        <w:t>areas of the budgets for the fourteen volunteer fire</w:t>
      </w:r>
      <w:r>
        <w:t xml:space="preserve"> </w:t>
      </w:r>
      <w:r>
        <w:t>departments.   I do know</w:t>
      </w:r>
      <w:r>
        <w:t xml:space="preserve"> </w:t>
      </w:r>
      <w:r>
        <w:t>that many people devote many hours</w:t>
      </w:r>
      <w:r>
        <w:t xml:space="preserve"> </w:t>
      </w:r>
      <w:r>
        <w:t>to the functioning of the departments including time spent</w:t>
      </w:r>
      <w:r>
        <w:t xml:space="preserve"> </w:t>
      </w:r>
      <w:r>
        <w:t>on calls and time</w:t>
      </w:r>
      <w:r>
        <w:t xml:space="preserve"> </w:t>
      </w:r>
      <w:r>
        <w:t>spent on fundraisers.   As</w:t>
      </w:r>
      <w:r>
        <w:t xml:space="preserve"> </w:t>
      </w:r>
      <w:r>
        <w:t>to your video</w:t>
      </w:r>
      <w:r>
        <w:t xml:space="preserve"> </w:t>
      </w:r>
      <w:r>
        <w:t>and requesting comments on the budget items listed at the</w:t>
      </w:r>
      <w:r>
        <w:t xml:space="preserve"> </w:t>
      </w:r>
      <w:r>
        <w:t>end, I will give my</w:t>
      </w:r>
      <w:r>
        <w:t xml:space="preserve"> </w:t>
      </w:r>
      <w:r>
        <w:t>best attempt given my current knowledge.</w:t>
      </w:r>
    </w:p>
    <w:p w:rsidR="0079176C" w:rsidRDefault="0079176C">
      <w:r>
        <w:t>I think the construction of a</w:t>
      </w:r>
      <w:r>
        <w:t xml:space="preserve"> </w:t>
      </w:r>
      <w:r>
        <w:t>local emergency services</w:t>
      </w:r>
      <w:r>
        <w:t xml:space="preserve"> </w:t>
      </w:r>
      <w:r>
        <w:t>training center is a very good thing and was glad to see the</w:t>
      </w:r>
      <w:r>
        <w:t xml:space="preserve"> </w:t>
      </w:r>
      <w:r>
        <w:t>support for its</w:t>
      </w:r>
      <w:r>
        <w:t xml:space="preserve"> </w:t>
      </w:r>
      <w:r>
        <w:t>groundbreaking this past March. </w:t>
      </w:r>
      <w:r>
        <w:t xml:space="preserve"> </w:t>
      </w:r>
      <w:r>
        <w:t>I would</w:t>
      </w:r>
      <w:r>
        <w:t xml:space="preserve"> </w:t>
      </w:r>
      <w:r>
        <w:t>certainly support this project to completion as well as</w:t>
      </w:r>
      <w:r>
        <w:t xml:space="preserve"> </w:t>
      </w:r>
      <w:r>
        <w:t>expanding to include a</w:t>
      </w:r>
      <w:r>
        <w:t xml:space="preserve"> </w:t>
      </w:r>
      <w:r>
        <w:t>burn building and other upgrades as determined by the</w:t>
      </w:r>
      <w:r>
        <w:t xml:space="preserve"> </w:t>
      </w:r>
      <w:r>
        <w:t>departments’ needs.</w:t>
      </w:r>
      <w:r>
        <w:t xml:space="preserve"> </w:t>
      </w:r>
      <w:r>
        <w:t>I</w:t>
      </w:r>
      <w:r>
        <w:t xml:space="preserve"> </w:t>
      </w:r>
      <w:r>
        <w:t>also agree that there needs to be discussions about the</w:t>
      </w:r>
      <w:r>
        <w:t xml:space="preserve"> </w:t>
      </w:r>
      <w:r>
        <w:t>long range future of the volunteer fire departments and how</w:t>
      </w:r>
      <w:r>
        <w:t xml:space="preserve"> </w:t>
      </w:r>
      <w:r>
        <w:t>realistic it is to continue</w:t>
      </w:r>
      <w:r>
        <w:t xml:space="preserve"> </w:t>
      </w:r>
      <w:r>
        <w:t xml:space="preserve">to be able to rely so heavily on </w:t>
      </w:r>
      <w:r>
        <w:t>volunteers</w:t>
      </w:r>
      <w:r>
        <w:t>. </w:t>
      </w:r>
      <w:r>
        <w:t xml:space="preserve"> </w:t>
      </w:r>
      <w:r>
        <w:t>It is certainly a service that requires a tremendous</w:t>
      </w:r>
      <w:r>
        <w:t xml:space="preserve"> </w:t>
      </w:r>
      <w:r>
        <w:t>amount of time and</w:t>
      </w:r>
      <w:r>
        <w:t xml:space="preserve"> </w:t>
      </w:r>
      <w:r>
        <w:t>dedication, both in the amount of training and being</w:t>
      </w:r>
      <w:r>
        <w:t xml:space="preserve"> </w:t>
      </w:r>
      <w:r>
        <w:t>available at many</w:t>
      </w:r>
      <w:r>
        <w:t xml:space="preserve"> </w:t>
      </w:r>
      <w:r>
        <w:t>different hours of the day and night.</w:t>
      </w:r>
      <w:r>
        <w:t xml:space="preserve"> </w:t>
      </w:r>
    </w:p>
    <w:p w:rsidR="0079176C" w:rsidRDefault="0079176C">
      <w:r>
        <w:t>As far as an increase in the</w:t>
      </w:r>
      <w:r>
        <w:t xml:space="preserve"> </w:t>
      </w:r>
      <w:r>
        <w:t>county budget for the fire</w:t>
      </w:r>
      <w:r>
        <w:t xml:space="preserve"> </w:t>
      </w:r>
      <w:r>
        <w:t>departments, I was a bit confused by some of this.  There was mention of a request for a</w:t>
      </w:r>
      <w:r>
        <w:t xml:space="preserve"> </w:t>
      </w:r>
      <w:r>
        <w:t>3%</w:t>
      </w:r>
      <w:r>
        <w:t xml:space="preserve"> </w:t>
      </w:r>
      <w:r>
        <w:t>increase in the budget.  This</w:t>
      </w:r>
      <w:r>
        <w:t xml:space="preserve"> </w:t>
      </w:r>
      <w:r>
        <w:t>certainly</w:t>
      </w:r>
      <w:r>
        <w:t xml:space="preserve"> </w:t>
      </w:r>
      <w:r>
        <w:t>seems reasonable.  However, also</w:t>
      </w:r>
      <w:r>
        <w:t xml:space="preserve"> </w:t>
      </w:r>
      <w:r>
        <w:t>mentioned was having a portion of county taxes going to a</w:t>
      </w:r>
      <w:r>
        <w:t xml:space="preserve"> </w:t>
      </w:r>
      <w:r>
        <w:t>dedicated fund for</w:t>
      </w:r>
      <w:r>
        <w:t xml:space="preserve"> </w:t>
      </w:r>
      <w:r>
        <w:t>fire and EMS services.  I</w:t>
      </w:r>
      <w:r>
        <w:t xml:space="preserve"> </w:t>
      </w:r>
      <w:r>
        <w:t>wasn’t sure if</w:t>
      </w:r>
      <w:r>
        <w:t xml:space="preserve"> </w:t>
      </w:r>
      <w:r>
        <w:t>this was over and above the 3% or the creation of a</w:t>
      </w:r>
      <w:r>
        <w:t xml:space="preserve"> </w:t>
      </w:r>
      <w:r>
        <w:t>dedicated fund using</w:t>
      </w:r>
      <w:r>
        <w:t xml:space="preserve"> </w:t>
      </w:r>
      <w:r>
        <w:t>currently approved dollars.  I</w:t>
      </w:r>
      <w:r>
        <w:t xml:space="preserve"> </w:t>
      </w:r>
      <w:r>
        <w:t>understand</w:t>
      </w:r>
      <w:r>
        <w:t xml:space="preserve"> </w:t>
      </w:r>
      <w:r>
        <w:t>the purpose of the dedicated funds – to be able to plan,</w:t>
      </w:r>
      <w:r>
        <w:t xml:space="preserve"> </w:t>
      </w:r>
      <w:r>
        <w:t>knowing that there is</w:t>
      </w:r>
      <w:r>
        <w:t xml:space="preserve"> </w:t>
      </w:r>
      <w:r>
        <w:t>a definite funding source year in and year out. I think this could be a good idea, but I am not clear</w:t>
      </w:r>
      <w:r>
        <w:t xml:space="preserve"> </w:t>
      </w:r>
      <w:r>
        <w:t>about the amount</w:t>
      </w:r>
      <w:r>
        <w:t xml:space="preserve"> </w:t>
      </w:r>
      <w:r>
        <w:t>you are requesting.</w:t>
      </w:r>
      <w:r>
        <w:t xml:space="preserve"> </w:t>
      </w:r>
      <w:r>
        <w:t>Additionally, you speak about</w:t>
      </w:r>
      <w:r>
        <w:t xml:space="preserve"> </w:t>
      </w:r>
      <w:r>
        <w:t>establishing a 24-7 Career EMS</w:t>
      </w:r>
      <w:r>
        <w:t xml:space="preserve"> </w:t>
      </w:r>
      <w:r>
        <w:t>program.  I suspect that this is</w:t>
      </w:r>
      <w:r>
        <w:t xml:space="preserve"> </w:t>
      </w:r>
      <w:r>
        <w:t>something that will be needed but not something that can</w:t>
      </w:r>
      <w:r>
        <w:t xml:space="preserve"> </w:t>
      </w:r>
      <w:r>
        <w:t>happen in a year or</w:t>
      </w:r>
      <w:r>
        <w:t xml:space="preserve"> </w:t>
      </w:r>
      <w:r>
        <w:t>two.  I would certainly support</w:t>
      </w:r>
      <w:r>
        <w:t xml:space="preserve"> </w:t>
      </w:r>
      <w:r>
        <w:t>looking into</w:t>
      </w:r>
      <w:r>
        <w:t xml:space="preserve"> </w:t>
      </w:r>
      <w:r>
        <w:t>this and detailing a plan.</w:t>
      </w:r>
      <w:r>
        <w:t xml:space="preserve"> </w:t>
      </w:r>
      <w:r>
        <w:t>As to the LOSAP program, I do</w:t>
      </w:r>
      <w:r>
        <w:t xml:space="preserve"> </w:t>
      </w:r>
      <w:r>
        <w:t>think the county should ensure</w:t>
      </w:r>
      <w:r>
        <w:t xml:space="preserve"> </w:t>
      </w:r>
      <w:r>
        <w:t>that this remains solvent.  It is</w:t>
      </w:r>
      <w:r>
        <w:t xml:space="preserve"> </w:t>
      </w:r>
      <w:r>
        <w:t>something that current retirees deserve and I am sure</w:t>
      </w:r>
      <w:r>
        <w:t xml:space="preserve"> </w:t>
      </w:r>
      <w:r>
        <w:t>something that is an</w:t>
      </w:r>
      <w:r>
        <w:t xml:space="preserve"> </w:t>
      </w:r>
      <w:r>
        <w:t>incentive for current volunteers. </w:t>
      </w:r>
      <w:r>
        <w:t xml:space="preserve"> </w:t>
      </w:r>
      <w:r>
        <w:t> While I have known neighbors</w:t>
      </w:r>
      <w:r>
        <w:t xml:space="preserve"> </w:t>
      </w:r>
      <w:r>
        <w:t>who have served for the</w:t>
      </w:r>
      <w:r>
        <w:t xml:space="preserve"> </w:t>
      </w:r>
      <w:r>
        <w:t>Westminster VFD and knew of the time commitment, until the</w:t>
      </w:r>
      <w:r>
        <w:t xml:space="preserve"> </w:t>
      </w:r>
      <w:r>
        <w:t>past few years, I</w:t>
      </w:r>
      <w:r>
        <w:t xml:space="preserve"> </w:t>
      </w:r>
      <w:r>
        <w:t>did not realize the full extent of the costs incurred, such</w:t>
      </w:r>
      <w:r>
        <w:t xml:space="preserve"> </w:t>
      </w:r>
      <w:r>
        <w:t>as paying for</w:t>
      </w:r>
      <w:r>
        <w:t xml:space="preserve"> </w:t>
      </w:r>
      <w:r>
        <w:t>breathing apparatuses and training.</w:t>
      </w:r>
      <w:r>
        <w:t xml:space="preserve"> </w:t>
      </w:r>
    </w:p>
    <w:p w:rsidR="0079176C" w:rsidRDefault="0079176C">
      <w:r>
        <w:t>Finally, I for one am deeply</w:t>
      </w:r>
      <w:r>
        <w:t xml:space="preserve"> </w:t>
      </w:r>
      <w:r>
        <w:t>appreciated of all the</w:t>
      </w:r>
      <w:r>
        <w:t xml:space="preserve"> </w:t>
      </w:r>
      <w:r>
        <w:t>countless hours spent by the many, many volunteers in the</w:t>
      </w:r>
      <w:r>
        <w:t xml:space="preserve"> </w:t>
      </w:r>
      <w:r>
        <w:t>fire</w:t>
      </w:r>
      <w:r>
        <w:t xml:space="preserve"> </w:t>
      </w:r>
      <w:r>
        <w:t>departments.  As County</w:t>
      </w:r>
      <w:r>
        <w:t xml:space="preserve"> </w:t>
      </w:r>
      <w:r>
        <w:t>Commissioner, I</w:t>
      </w:r>
      <w:r>
        <w:t xml:space="preserve"> </w:t>
      </w:r>
      <w:r>
        <w:t>pledge to help support the departments in any way we can, in</w:t>
      </w:r>
      <w:r>
        <w:t xml:space="preserve"> </w:t>
      </w:r>
      <w:r>
        <w:t>the ways determined</w:t>
      </w:r>
      <w:r>
        <w:t xml:space="preserve"> </w:t>
      </w:r>
      <w:r>
        <w:t>best by the departments.  Having</w:t>
      </w:r>
      <w:r>
        <w:t xml:space="preserve"> </w:t>
      </w:r>
      <w:r>
        <w:t>a good</w:t>
      </w:r>
      <w:r>
        <w:t xml:space="preserve"> </w:t>
      </w:r>
      <w:r>
        <w:t>working relationship will help save the taxpayers money</w:t>
      </w:r>
      <w:r>
        <w:t xml:space="preserve"> </w:t>
      </w:r>
      <w:r>
        <w:t>while helping to keep</w:t>
      </w:r>
      <w:r>
        <w:t xml:space="preserve"> </w:t>
      </w:r>
      <w:r>
        <w:t>residents and properties safe and secure.</w:t>
      </w:r>
    </w:p>
    <w:p w:rsidR="00EA065B" w:rsidRDefault="0079176C">
      <w:bookmarkStart w:id="0" w:name="_GoBack"/>
      <w:bookmarkEnd w:id="0"/>
      <w:r>
        <w:t>Sincerely,   Maria Warburton</w:t>
      </w:r>
    </w:p>
    <w:sectPr w:rsidR="00EA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6C"/>
    <w:rsid w:val="0079176C"/>
    <w:rsid w:val="00E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2724</Characters>
  <Application>Microsoft Office Word</Application>
  <DocSecurity>0</DocSecurity>
  <Lines>22</Lines>
  <Paragraphs>6</Paragraphs>
  <ScaleCrop>false</ScaleCrop>
  <Company>Hewlett-Packard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C. Roop</dc:creator>
  <cp:lastModifiedBy>Neal C. Roop</cp:lastModifiedBy>
  <cp:revision>1</cp:revision>
  <dcterms:created xsi:type="dcterms:W3CDTF">2014-10-08T12:16:00Z</dcterms:created>
  <dcterms:modified xsi:type="dcterms:W3CDTF">2014-10-08T12:26:00Z</dcterms:modified>
</cp:coreProperties>
</file>